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77" w:rsidRDefault="00E3194E" w:rsidP="00E3194E">
      <w:pPr>
        <w:adjustRightInd w:val="0"/>
        <w:snapToGrid w:val="0"/>
        <w:spacing w:line="580" w:lineRule="exact"/>
        <w:rPr>
          <w:rFonts w:ascii="宋体" w:eastAsia="宋体" w:hAnsi="宋体"/>
          <w:b/>
          <w:sz w:val="44"/>
          <w:szCs w:val="44"/>
        </w:rPr>
      </w:pPr>
      <w:bookmarkStart w:id="0" w:name="docTitle"/>
      <w:r>
        <w:rPr>
          <w:rFonts w:ascii="黑体" w:eastAsia="黑体" w:hint="eastAsia"/>
        </w:rPr>
        <w:t xml:space="preserve">         </w:t>
      </w:r>
      <w:r w:rsidR="00624A77">
        <w:rPr>
          <w:rFonts w:ascii="宋体" w:eastAsia="宋体" w:hAnsi="宋体" w:hint="eastAsia"/>
          <w:b/>
          <w:sz w:val="44"/>
          <w:szCs w:val="44"/>
        </w:rPr>
        <w:t>四川省医学会关于</w:t>
      </w:r>
      <w:r w:rsidR="00BB4CD2">
        <w:rPr>
          <w:rFonts w:ascii="宋体" w:eastAsia="宋体" w:hAnsi="宋体" w:hint="eastAsia"/>
          <w:b/>
          <w:sz w:val="44"/>
          <w:szCs w:val="44"/>
        </w:rPr>
        <w:t>召开</w:t>
      </w:r>
      <w:r w:rsidR="00624A77">
        <w:rPr>
          <w:rFonts w:ascii="宋体" w:eastAsia="宋体" w:hAnsi="宋体" w:hint="eastAsia"/>
          <w:b/>
          <w:sz w:val="44"/>
          <w:szCs w:val="44"/>
        </w:rPr>
        <w:t>第十</w:t>
      </w:r>
      <w:r w:rsidR="000D7C05">
        <w:rPr>
          <w:rFonts w:ascii="宋体" w:eastAsia="宋体" w:hAnsi="宋体" w:hint="eastAsia"/>
          <w:b/>
          <w:sz w:val="44"/>
          <w:szCs w:val="44"/>
        </w:rPr>
        <w:t>五</w:t>
      </w:r>
      <w:r w:rsidR="00624A77">
        <w:rPr>
          <w:rFonts w:ascii="宋体" w:eastAsia="宋体" w:hAnsi="宋体" w:hint="eastAsia"/>
          <w:b/>
          <w:sz w:val="44"/>
          <w:szCs w:val="44"/>
        </w:rPr>
        <w:t>次</w:t>
      </w:r>
    </w:p>
    <w:p w:rsidR="00624A77" w:rsidRPr="00885FFA" w:rsidRDefault="00624A77" w:rsidP="00624A77">
      <w:pPr>
        <w:adjustRightInd w:val="0"/>
        <w:snapToGrid w:val="0"/>
        <w:spacing w:line="58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急诊医学学术会议的通知</w:t>
      </w:r>
      <w:bookmarkEnd w:id="0"/>
    </w:p>
    <w:p w:rsidR="00624A77" w:rsidRDefault="00E3194E" w:rsidP="00624A77">
      <w:pPr>
        <w:adjustRightInd w:val="0"/>
        <w:snapToGrid w:val="0"/>
        <w:spacing w:line="580" w:lineRule="exact"/>
        <w:ind w:firstLineChars="200" w:firstLine="632"/>
        <w:rPr>
          <w:rFonts w:ascii="仿宋_GB231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107.75pt;margin-top:3.5pt;width:232.55pt;height:3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" strokecolor="white">
            <v:textbox>
              <w:txbxContent>
                <w:p w:rsidR="00624A77" w:rsidRDefault="00624A77" w:rsidP="00624A77">
                  <w:pPr>
                    <w:jc w:val="center"/>
                  </w:pPr>
                  <w:r>
                    <w:rPr>
                      <w:rFonts w:hint="eastAsia"/>
                    </w:rPr>
                    <w:t>川学会医字</w:t>
                  </w:r>
                  <w:r>
                    <w:rPr>
                      <w:rFonts w:ascii="仿宋_GB2312" w:hint="eastAsia"/>
                    </w:rPr>
                    <w:t>〔201</w:t>
                  </w:r>
                  <w:r w:rsidR="004C51F1">
                    <w:rPr>
                      <w:rFonts w:ascii="仿宋_GB2312" w:hint="eastAsia"/>
                    </w:rPr>
                    <w:t>6</w:t>
                  </w:r>
                  <w:r>
                    <w:rPr>
                      <w:rFonts w:ascii="仿宋_GB2312" w:hint="eastAsia"/>
                    </w:rPr>
                    <w:t>〕号</w:t>
                  </w:r>
                </w:p>
              </w:txbxContent>
            </v:textbox>
          </v:shape>
        </w:pict>
      </w:r>
    </w:p>
    <w:p w:rsidR="00E3194E" w:rsidRDefault="00E3194E" w:rsidP="00624A77">
      <w:pPr>
        <w:adjustRightInd w:val="0"/>
        <w:snapToGrid w:val="0"/>
        <w:spacing w:line="460" w:lineRule="exact"/>
      </w:pPr>
    </w:p>
    <w:p w:rsidR="00624A77" w:rsidRPr="00643413" w:rsidRDefault="00624A77" w:rsidP="00624A77">
      <w:pPr>
        <w:adjustRightInd w:val="0"/>
        <w:snapToGrid w:val="0"/>
        <w:spacing w:line="460" w:lineRule="exact"/>
      </w:pPr>
      <w:bookmarkStart w:id="1" w:name="_GoBack"/>
      <w:bookmarkEnd w:id="1"/>
      <w:r>
        <w:rPr>
          <w:rFonts w:hint="eastAsia"/>
        </w:rPr>
        <w:t>各市（州）医学会，科学城医学会，相关医疗单位</w:t>
      </w:r>
      <w:r w:rsidR="000D7C05">
        <w:rPr>
          <w:rFonts w:hint="eastAsia"/>
        </w:rPr>
        <w:t>及企业</w:t>
      </w:r>
      <w:r w:rsidRPr="00643413">
        <w:rPr>
          <w:rFonts w:hint="eastAsia"/>
        </w:rPr>
        <w:t>：</w:t>
      </w:r>
    </w:p>
    <w:p w:rsidR="00624A77" w:rsidRDefault="00624A77" w:rsidP="00624A77">
      <w:pPr>
        <w:adjustRightInd w:val="0"/>
        <w:snapToGrid w:val="0"/>
        <w:spacing w:line="460" w:lineRule="exact"/>
        <w:ind w:firstLineChars="200" w:firstLine="632"/>
        <w:rPr>
          <w:rFonts w:ascii="仿宋_GB2312"/>
          <w:szCs w:val="32"/>
        </w:rPr>
      </w:pPr>
      <w:r w:rsidRPr="005D553B">
        <w:rPr>
          <w:rFonts w:ascii="仿宋_GB2312" w:hint="eastAsia"/>
          <w:szCs w:val="32"/>
        </w:rPr>
        <w:t>为</w:t>
      </w:r>
      <w:r>
        <w:rPr>
          <w:rFonts w:ascii="仿宋_GB2312" w:hint="eastAsia"/>
          <w:szCs w:val="32"/>
        </w:rPr>
        <w:t>促进我省急诊医学专业的发展</w:t>
      </w:r>
      <w:r w:rsidRPr="005D553B"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进一步加强同行间学术交流，经学会秘书处批准，急诊医学专业委员会</w:t>
      </w:r>
      <w:r w:rsidRPr="005D553B">
        <w:rPr>
          <w:rFonts w:ascii="仿宋_GB2312" w:hint="eastAsia"/>
          <w:szCs w:val="32"/>
        </w:rPr>
        <w:t>定</w:t>
      </w:r>
      <w:r w:rsidRPr="00346B97">
        <w:rPr>
          <w:rFonts w:ascii="仿宋_GB2312" w:hint="eastAsia"/>
          <w:szCs w:val="32"/>
        </w:rPr>
        <w:t>于</w:t>
      </w:r>
      <w:r w:rsidRPr="00346B97">
        <w:rPr>
          <w:rFonts w:ascii="仿宋_GB2312"/>
          <w:szCs w:val="32"/>
        </w:rPr>
        <w:t>201</w:t>
      </w:r>
      <w:r w:rsidR="000D7C05">
        <w:rPr>
          <w:rFonts w:ascii="仿宋_GB2312" w:hint="eastAsia"/>
          <w:szCs w:val="32"/>
        </w:rPr>
        <w:t>6</w:t>
      </w:r>
      <w:r w:rsidRPr="00346B97">
        <w:rPr>
          <w:rFonts w:ascii="仿宋_GB2312" w:hint="eastAsia"/>
          <w:szCs w:val="32"/>
        </w:rPr>
        <w:t>年</w:t>
      </w:r>
      <w:r w:rsidRPr="00346B97">
        <w:rPr>
          <w:rFonts w:ascii="仿宋_GB2312"/>
          <w:szCs w:val="32"/>
        </w:rPr>
        <w:t>10</w:t>
      </w:r>
      <w:r w:rsidRPr="00346B97">
        <w:rPr>
          <w:rFonts w:ascii="仿宋_GB2312" w:hint="eastAsia"/>
          <w:szCs w:val="32"/>
        </w:rPr>
        <w:t>月</w:t>
      </w:r>
      <w:r w:rsidR="000D7C05">
        <w:rPr>
          <w:rFonts w:ascii="仿宋_GB2312" w:hint="eastAsia"/>
          <w:szCs w:val="32"/>
        </w:rPr>
        <w:t>20-22</w:t>
      </w:r>
      <w:r>
        <w:rPr>
          <w:rFonts w:ascii="仿宋_GB2312" w:hint="eastAsia"/>
          <w:szCs w:val="32"/>
        </w:rPr>
        <w:t>日</w:t>
      </w:r>
      <w:r w:rsidRPr="00346B97">
        <w:rPr>
          <w:rFonts w:ascii="仿宋_GB2312" w:hint="eastAsia"/>
          <w:szCs w:val="32"/>
        </w:rPr>
        <w:t>在</w:t>
      </w:r>
      <w:r w:rsidR="000D7C05">
        <w:rPr>
          <w:rFonts w:ascii="仿宋_GB2312" w:hint="eastAsia"/>
          <w:szCs w:val="32"/>
        </w:rPr>
        <w:t>遂宁</w:t>
      </w:r>
      <w:r w:rsidRPr="00346B97">
        <w:rPr>
          <w:rFonts w:ascii="仿宋_GB2312" w:hint="eastAsia"/>
          <w:szCs w:val="32"/>
        </w:rPr>
        <w:t>市召开“四川省医学会第十</w:t>
      </w:r>
      <w:r w:rsidR="000D7C05">
        <w:rPr>
          <w:rFonts w:ascii="仿宋_GB2312" w:hint="eastAsia"/>
          <w:szCs w:val="32"/>
        </w:rPr>
        <w:t>五</w:t>
      </w:r>
      <w:r w:rsidRPr="00346B97">
        <w:rPr>
          <w:rFonts w:ascii="仿宋_GB2312" w:hint="eastAsia"/>
          <w:szCs w:val="32"/>
        </w:rPr>
        <w:t>次急诊医学学术会议”。现将会议</w:t>
      </w:r>
      <w:r>
        <w:rPr>
          <w:rFonts w:ascii="仿宋_GB2312" w:hint="eastAsia"/>
          <w:szCs w:val="32"/>
        </w:rPr>
        <w:t>征文</w:t>
      </w:r>
      <w:r w:rsidRPr="00346B97">
        <w:rPr>
          <w:rFonts w:ascii="仿宋_GB2312" w:hint="eastAsia"/>
          <w:szCs w:val="32"/>
        </w:rPr>
        <w:t>有关事宜通知如下：</w:t>
      </w:r>
    </w:p>
    <w:p w:rsidR="000D7C05" w:rsidRPr="000D7C05" w:rsidRDefault="000D7C05" w:rsidP="000D7C05">
      <w:pPr>
        <w:pStyle w:val="a8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ascii="黑体" w:eastAsia="黑体" w:hAnsi="黑体"/>
          <w:szCs w:val="32"/>
        </w:rPr>
      </w:pPr>
      <w:r w:rsidRPr="000D7C05">
        <w:rPr>
          <w:rFonts w:ascii="黑体" w:eastAsia="黑体" w:hAnsi="黑体" w:hint="eastAsia"/>
          <w:szCs w:val="32"/>
        </w:rPr>
        <w:t>会议内容（部分专题内容及授课专家）</w:t>
      </w:r>
    </w:p>
    <w:p w:rsidR="000D7C05" w:rsidRPr="000D7C05" w:rsidRDefault="000D7C05" w:rsidP="000D7C05">
      <w:pPr>
        <w:pStyle w:val="a8"/>
        <w:numPr>
          <w:ilvl w:val="0"/>
          <w:numId w:val="2"/>
        </w:numPr>
        <w:adjustRightInd w:val="0"/>
        <w:snapToGrid w:val="0"/>
        <w:spacing w:line="460" w:lineRule="exact"/>
        <w:ind w:firstLineChars="0"/>
        <w:rPr>
          <w:rFonts w:ascii="仿宋_GB2312"/>
          <w:szCs w:val="32"/>
        </w:rPr>
      </w:pPr>
      <w:r w:rsidRPr="000D7C05">
        <w:rPr>
          <w:rFonts w:ascii="仿宋_GB2312" w:hint="eastAsia"/>
          <w:szCs w:val="32"/>
        </w:rPr>
        <w:t>夹缝中的急诊医学学科</w:t>
      </w:r>
    </w:p>
    <w:p w:rsidR="000D7C05" w:rsidRDefault="000D7C05" w:rsidP="000D7C05">
      <w:pPr>
        <w:adjustRightInd w:val="0"/>
        <w:snapToGrid w:val="0"/>
        <w:spacing w:line="460" w:lineRule="exact"/>
        <w:ind w:left="632" w:firstLineChars="950" w:firstLine="3001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北京中日友好医院 张国强 教授</w:t>
      </w:r>
    </w:p>
    <w:p w:rsidR="000D7C05" w:rsidRPr="000D7C05" w:rsidRDefault="000D7C05" w:rsidP="000D7C05">
      <w:pPr>
        <w:pStyle w:val="a8"/>
        <w:numPr>
          <w:ilvl w:val="0"/>
          <w:numId w:val="2"/>
        </w:numPr>
        <w:adjustRightInd w:val="0"/>
        <w:snapToGrid w:val="0"/>
        <w:spacing w:line="460" w:lineRule="exact"/>
        <w:ind w:firstLineChars="0"/>
        <w:rPr>
          <w:rFonts w:ascii="仿宋_GB2312"/>
          <w:szCs w:val="32"/>
        </w:rPr>
      </w:pPr>
      <w:r w:rsidRPr="000D7C05">
        <w:rPr>
          <w:rFonts w:ascii="仿宋_GB2312" w:hint="eastAsia"/>
          <w:szCs w:val="32"/>
        </w:rPr>
        <w:t>急危重症临床思维和急诊决策</w:t>
      </w:r>
    </w:p>
    <w:p w:rsidR="000D7C05" w:rsidRDefault="000D7C05" w:rsidP="000D7C05">
      <w:pPr>
        <w:adjustRightInd w:val="0"/>
        <w:snapToGrid w:val="0"/>
        <w:spacing w:line="460" w:lineRule="exact"/>
        <w:ind w:firstLineChars="1200" w:firstLine="379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北京朝阳医院 李春盛 教授</w:t>
      </w:r>
    </w:p>
    <w:p w:rsidR="000D7C05" w:rsidRPr="000D7C05" w:rsidRDefault="000D7C05" w:rsidP="000D7C05">
      <w:pPr>
        <w:pStyle w:val="a8"/>
        <w:numPr>
          <w:ilvl w:val="0"/>
          <w:numId w:val="2"/>
        </w:numPr>
        <w:adjustRightInd w:val="0"/>
        <w:snapToGrid w:val="0"/>
        <w:spacing w:line="460" w:lineRule="exact"/>
        <w:ind w:firstLineChars="0"/>
        <w:rPr>
          <w:rFonts w:ascii="仿宋_GB2312"/>
          <w:szCs w:val="32"/>
        </w:rPr>
      </w:pPr>
      <w:r w:rsidRPr="000D7C05">
        <w:rPr>
          <w:rFonts w:ascii="仿宋_GB2312" w:hint="eastAsia"/>
          <w:szCs w:val="32"/>
        </w:rPr>
        <w:t>创伤后急性肺损伤</w:t>
      </w:r>
    </w:p>
    <w:p w:rsidR="000D7C05" w:rsidRDefault="000D7C05" w:rsidP="000D7C05">
      <w:pPr>
        <w:pStyle w:val="a8"/>
        <w:adjustRightInd w:val="0"/>
        <w:snapToGrid w:val="0"/>
        <w:spacing w:line="460" w:lineRule="exact"/>
        <w:ind w:left="1712" w:firstLineChars="650" w:firstLine="2053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江苏省人民医院 张劲松 教授</w:t>
      </w:r>
    </w:p>
    <w:p w:rsidR="000D7C05" w:rsidRPr="00E43082" w:rsidRDefault="000D7C05" w:rsidP="000D7C05">
      <w:pPr>
        <w:pStyle w:val="a8"/>
        <w:numPr>
          <w:ilvl w:val="0"/>
          <w:numId w:val="1"/>
        </w:numPr>
        <w:adjustRightInd w:val="0"/>
        <w:snapToGrid w:val="0"/>
        <w:spacing w:line="460" w:lineRule="exact"/>
        <w:ind w:firstLineChars="0"/>
        <w:jc w:val="left"/>
        <w:rPr>
          <w:rFonts w:ascii="黑体" w:eastAsia="黑体" w:hAnsi="黑体"/>
          <w:szCs w:val="32"/>
        </w:rPr>
      </w:pPr>
      <w:r w:rsidRPr="00E43082">
        <w:rPr>
          <w:rFonts w:ascii="黑体" w:eastAsia="黑体" w:hAnsi="黑体" w:hint="eastAsia"/>
          <w:szCs w:val="32"/>
        </w:rPr>
        <w:t>参会人员</w:t>
      </w:r>
    </w:p>
    <w:p w:rsidR="000D7C05" w:rsidRPr="000D7C05" w:rsidRDefault="000D7C05" w:rsidP="000D7C05">
      <w:pPr>
        <w:spacing w:line="500" w:lineRule="exact"/>
        <w:ind w:firstLineChars="200" w:firstLine="632"/>
        <w:rPr>
          <w:rFonts w:ascii="仿宋_GB2312"/>
          <w:kern w:val="0"/>
          <w:szCs w:val="32"/>
        </w:rPr>
      </w:pPr>
      <w:r w:rsidRPr="000D7C05">
        <w:rPr>
          <w:rFonts w:ascii="仿宋_GB2312" w:hint="eastAsia"/>
          <w:kern w:val="0"/>
          <w:szCs w:val="32"/>
        </w:rPr>
        <w:t>大会特邀专家、四川省医学会急诊医学专业委员会全体委员、会议投稿论文作者以及全省从事</w:t>
      </w:r>
      <w:r w:rsidRPr="000D7C05">
        <w:rPr>
          <w:rFonts w:ascii="仿宋_GB2312" w:hAnsi="仿宋_GB2312" w:hint="eastAsia"/>
          <w:color w:val="000000"/>
        </w:rPr>
        <w:t>急诊医学</w:t>
      </w:r>
      <w:r w:rsidRPr="000D7C05">
        <w:rPr>
          <w:rFonts w:ascii="仿宋_GB2312" w:hAnsi="仿宋_GB2312" w:hint="eastAsia"/>
        </w:rPr>
        <w:t>、院前急救、中毒与复苏、危重症监护专业的临床、教学、科研、管理</w:t>
      </w:r>
      <w:r w:rsidRPr="000D7C05">
        <w:rPr>
          <w:rFonts w:ascii="仿宋_GB2312" w:hint="eastAsia"/>
          <w:kern w:val="0"/>
          <w:szCs w:val="32"/>
        </w:rPr>
        <w:t>及相关专业医护人员。</w:t>
      </w:r>
    </w:p>
    <w:p w:rsidR="000D7C05" w:rsidRPr="001B1230" w:rsidRDefault="000D7C05" w:rsidP="000D7C05">
      <w:pPr>
        <w:snapToGrid w:val="0"/>
        <w:spacing w:line="500" w:lineRule="exact"/>
        <w:ind w:firstLineChars="200" w:firstLine="632"/>
        <w:rPr>
          <w:rFonts w:ascii="黑体" w:eastAsia="黑体" w:hAnsi="宋体" w:cs="宋体"/>
          <w:color w:val="424242"/>
          <w:kern w:val="0"/>
          <w:szCs w:val="32"/>
        </w:rPr>
      </w:pPr>
      <w:r>
        <w:rPr>
          <w:rFonts w:ascii="黑体" w:eastAsia="黑体" w:hAnsi="宋体" w:cs="宋体" w:hint="eastAsia"/>
          <w:color w:val="424242"/>
          <w:kern w:val="0"/>
          <w:szCs w:val="32"/>
        </w:rPr>
        <w:t>三</w:t>
      </w:r>
      <w:r w:rsidRPr="001B1230">
        <w:rPr>
          <w:rFonts w:ascii="黑体" w:eastAsia="黑体" w:hAnsi="宋体" w:cs="宋体" w:hint="eastAsia"/>
          <w:color w:val="424242"/>
          <w:kern w:val="0"/>
          <w:szCs w:val="32"/>
        </w:rPr>
        <w:t>、会议时间、地点</w:t>
      </w:r>
    </w:p>
    <w:p w:rsidR="000D7C05" w:rsidRPr="00FB0076" w:rsidRDefault="000D7C05" w:rsidP="000D7C05">
      <w:pPr>
        <w:spacing w:line="500" w:lineRule="exact"/>
        <w:ind w:firstLineChars="200" w:firstLine="632"/>
        <w:rPr>
          <w:rFonts w:ascii="仿宋_GB2312"/>
          <w:kern w:val="0"/>
          <w:szCs w:val="32"/>
        </w:rPr>
      </w:pPr>
      <w:r w:rsidRPr="00FB0076">
        <w:rPr>
          <w:rFonts w:ascii="仿宋_GB2312" w:hint="eastAsia"/>
          <w:kern w:val="0"/>
          <w:szCs w:val="32"/>
        </w:rPr>
        <w:t>（一）报到及会议时间：201</w:t>
      </w:r>
      <w:r>
        <w:rPr>
          <w:rFonts w:ascii="仿宋_GB2312" w:hint="eastAsia"/>
          <w:kern w:val="0"/>
          <w:szCs w:val="32"/>
        </w:rPr>
        <w:t>6</w:t>
      </w:r>
      <w:r w:rsidRPr="00FB0076">
        <w:rPr>
          <w:rFonts w:ascii="仿宋_GB2312" w:hint="eastAsia"/>
          <w:kern w:val="0"/>
          <w:szCs w:val="32"/>
        </w:rPr>
        <w:t>年10月</w:t>
      </w:r>
      <w:r>
        <w:rPr>
          <w:rFonts w:ascii="仿宋_GB2312" w:hint="eastAsia"/>
          <w:kern w:val="0"/>
          <w:szCs w:val="32"/>
        </w:rPr>
        <w:t>20</w:t>
      </w:r>
      <w:r w:rsidRPr="00FB0076">
        <w:rPr>
          <w:rFonts w:ascii="仿宋_GB2312" w:hint="eastAsia"/>
          <w:kern w:val="0"/>
          <w:szCs w:val="32"/>
        </w:rPr>
        <w:t>日下午13：00～20：00报到</w:t>
      </w:r>
      <w:r>
        <w:rPr>
          <w:rFonts w:ascii="仿宋_GB2312" w:hint="eastAsia"/>
          <w:kern w:val="0"/>
          <w:szCs w:val="32"/>
        </w:rPr>
        <w:t>;</w:t>
      </w:r>
      <w:r w:rsidRPr="00FB0076">
        <w:rPr>
          <w:rFonts w:ascii="仿宋_GB2312" w:hint="eastAsia"/>
          <w:kern w:val="0"/>
          <w:szCs w:val="32"/>
        </w:rPr>
        <w:t>10月</w:t>
      </w:r>
      <w:r>
        <w:rPr>
          <w:rFonts w:ascii="仿宋_GB2312" w:hint="eastAsia"/>
          <w:kern w:val="0"/>
          <w:szCs w:val="32"/>
        </w:rPr>
        <w:t>21</w:t>
      </w:r>
      <w:r w:rsidRPr="00FB0076">
        <w:rPr>
          <w:rFonts w:ascii="仿宋_GB2312" w:hint="eastAsia"/>
          <w:kern w:val="0"/>
          <w:szCs w:val="32"/>
        </w:rPr>
        <w:t>日全天、</w:t>
      </w:r>
      <w:r>
        <w:rPr>
          <w:rFonts w:ascii="仿宋_GB2312" w:hint="eastAsia"/>
          <w:kern w:val="0"/>
          <w:szCs w:val="32"/>
        </w:rPr>
        <w:t>10月22日</w:t>
      </w:r>
      <w:r w:rsidRPr="00FB0076">
        <w:rPr>
          <w:rFonts w:ascii="仿宋_GB2312" w:hint="eastAsia"/>
          <w:kern w:val="0"/>
          <w:szCs w:val="32"/>
        </w:rPr>
        <w:t>上午进行学术会议</w:t>
      </w:r>
      <w:r>
        <w:rPr>
          <w:rFonts w:ascii="仿宋_GB2312" w:hint="eastAsia"/>
          <w:kern w:val="0"/>
          <w:szCs w:val="32"/>
        </w:rPr>
        <w:t>，下午撤离</w:t>
      </w:r>
      <w:r w:rsidRPr="00FB0076">
        <w:rPr>
          <w:rFonts w:ascii="仿宋_GB2312" w:hint="eastAsia"/>
          <w:kern w:val="0"/>
          <w:szCs w:val="32"/>
        </w:rPr>
        <w:t>。</w:t>
      </w:r>
    </w:p>
    <w:p w:rsidR="000D7C05" w:rsidRPr="00621DFB" w:rsidRDefault="000D7C05" w:rsidP="000D7C05">
      <w:pPr>
        <w:autoSpaceDE w:val="0"/>
        <w:autoSpaceDN w:val="0"/>
        <w:adjustRightInd w:val="0"/>
        <w:spacing w:line="500" w:lineRule="exact"/>
        <w:ind w:firstLineChars="200" w:firstLine="632"/>
        <w:jc w:val="left"/>
        <w:rPr>
          <w:rFonts w:ascii="仿宋_GB2312" w:hAnsi="宋体"/>
          <w:szCs w:val="32"/>
        </w:rPr>
      </w:pPr>
      <w:r w:rsidRPr="00FB0076">
        <w:rPr>
          <w:rFonts w:ascii="仿宋_GB2312" w:hint="eastAsia"/>
          <w:kern w:val="0"/>
          <w:szCs w:val="32"/>
        </w:rPr>
        <w:t>（二）报到地点：</w:t>
      </w:r>
      <w:r w:rsidR="004C51F1">
        <w:rPr>
          <w:rFonts w:ascii="仿宋_GB2312" w:hint="eastAsia"/>
          <w:kern w:val="0"/>
          <w:szCs w:val="32"/>
        </w:rPr>
        <w:t>遂宁</w:t>
      </w:r>
      <w:r>
        <w:rPr>
          <w:rFonts w:ascii="仿宋_GB2312" w:hint="eastAsia"/>
          <w:kern w:val="0"/>
          <w:szCs w:val="32"/>
        </w:rPr>
        <w:t>市</w:t>
      </w:r>
      <w:r w:rsidR="004C51F1">
        <w:rPr>
          <w:rFonts w:ascii="仿宋_GB2312" w:hint="eastAsia"/>
          <w:kern w:val="0"/>
          <w:szCs w:val="32"/>
        </w:rPr>
        <w:t>东旭</w:t>
      </w:r>
      <w:r>
        <w:rPr>
          <w:rFonts w:ascii="仿宋_GB2312" w:hint="eastAsia"/>
          <w:kern w:val="0"/>
          <w:szCs w:val="32"/>
        </w:rPr>
        <w:t>锦江国际酒店</w:t>
      </w:r>
      <w:r w:rsidR="004C51F1" w:rsidRPr="00621DFB">
        <w:rPr>
          <w:rFonts w:ascii="仿宋_GB2312" w:hAnsi="仿宋_GB2312" w:cs="仿宋_GB2312" w:hint="eastAsia"/>
          <w:kern w:val="0"/>
          <w:szCs w:val="32"/>
        </w:rPr>
        <w:t>一楼大堂报到</w:t>
      </w:r>
      <w:r w:rsidRPr="00621DFB">
        <w:rPr>
          <w:rFonts w:ascii="仿宋_GB2312" w:hAnsi="仿宋_GB2312" w:cs="仿宋_GB2312" w:hint="eastAsia"/>
          <w:kern w:val="0"/>
          <w:szCs w:val="32"/>
        </w:rPr>
        <w:t>（</w:t>
      </w:r>
      <w:r w:rsidR="004C51F1">
        <w:rPr>
          <w:rFonts w:ascii="仿宋_GB2312" w:hint="eastAsia"/>
          <w:kern w:val="0"/>
          <w:szCs w:val="32"/>
        </w:rPr>
        <w:t>遂宁市船山区河东新区五彩缤纷路1068号</w:t>
      </w:r>
      <w:r w:rsidRPr="00621DFB">
        <w:rPr>
          <w:rFonts w:ascii="仿宋_GB2312" w:hAnsi="仿宋_GB2312" w:cs="仿宋_GB2312" w:hint="eastAsia"/>
          <w:kern w:val="0"/>
          <w:szCs w:val="32"/>
        </w:rPr>
        <w:t>）。</w:t>
      </w:r>
    </w:p>
    <w:p w:rsidR="00624A77" w:rsidRPr="00BB4CD2" w:rsidRDefault="004C51F1" w:rsidP="00BB4CD2">
      <w:pPr>
        <w:adjustRightInd w:val="0"/>
        <w:snapToGrid w:val="0"/>
        <w:spacing w:line="560" w:lineRule="atLeast"/>
        <w:ind w:firstLineChars="196" w:firstLine="619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宋体" w:hint="eastAsia"/>
          <w:snapToGrid w:val="0"/>
          <w:szCs w:val="32"/>
        </w:rPr>
        <w:t>四</w:t>
      </w:r>
      <w:r w:rsidR="00624A77" w:rsidRPr="00346B97">
        <w:rPr>
          <w:rFonts w:ascii="黑体" w:eastAsia="黑体" w:hAnsi="宋体" w:hint="eastAsia"/>
          <w:snapToGrid w:val="0"/>
          <w:szCs w:val="32"/>
        </w:rPr>
        <w:t>、</w:t>
      </w:r>
      <w:r w:rsidR="00BB4CD2" w:rsidRPr="001D5481">
        <w:rPr>
          <w:rFonts w:ascii="黑体" w:eastAsia="黑体" w:hAnsi="黑体" w:cs="黑体" w:hint="eastAsia"/>
          <w:bCs/>
          <w:szCs w:val="32"/>
        </w:rPr>
        <w:t>会议收费标准</w:t>
      </w:r>
    </w:p>
    <w:p w:rsidR="004C51F1" w:rsidRDefault="00BB4CD2" w:rsidP="00BB4CD2">
      <w:pPr>
        <w:snapToGrid w:val="0"/>
        <w:spacing w:line="500" w:lineRule="exact"/>
        <w:ind w:firstLineChars="200" w:firstLine="632"/>
        <w:rPr>
          <w:rFonts w:ascii="仿宋_GB2312" w:hAnsi="宋体" w:cs="宋体"/>
          <w:color w:val="000000"/>
          <w:kern w:val="0"/>
          <w:szCs w:val="32"/>
        </w:rPr>
      </w:pPr>
      <w:r w:rsidRPr="00D778DB">
        <w:rPr>
          <w:rFonts w:ascii="仿宋_GB2312" w:hAnsi="宋体" w:cs="宋体" w:hint="eastAsia"/>
          <w:color w:val="000000"/>
          <w:kern w:val="0"/>
          <w:szCs w:val="32"/>
        </w:rPr>
        <w:lastRenderedPageBreak/>
        <w:t>参加会议代表交会务费800元/人，</w:t>
      </w:r>
      <w:r w:rsidR="004C51F1">
        <w:rPr>
          <w:rFonts w:ascii="仿宋_GB2312" w:hAnsi="宋体" w:cs="宋体" w:hint="eastAsia"/>
          <w:color w:val="000000"/>
          <w:kern w:val="0"/>
          <w:szCs w:val="32"/>
        </w:rPr>
        <w:t>遂宁</w:t>
      </w:r>
      <w:r>
        <w:rPr>
          <w:rFonts w:ascii="仿宋_GB2312" w:hAnsi="宋体" w:cs="宋体" w:hint="eastAsia"/>
          <w:color w:val="000000"/>
          <w:kern w:val="0"/>
          <w:szCs w:val="32"/>
        </w:rPr>
        <w:t>市</w:t>
      </w:r>
      <w:r w:rsidRPr="00D778DB">
        <w:rPr>
          <w:rFonts w:ascii="仿宋_GB2312" w:hAnsi="宋体" w:cs="宋体" w:hint="eastAsia"/>
          <w:color w:val="000000"/>
          <w:kern w:val="0"/>
          <w:szCs w:val="32"/>
        </w:rPr>
        <w:t>以及我省县级医院的参会代表交会务费500元/人，省医学会单位会员的有关人员及持证的个人会员会务费减免10%（即720元/人或450元/</w:t>
      </w:r>
      <w:r>
        <w:rPr>
          <w:rFonts w:ascii="仿宋_GB2312" w:hAnsi="宋体" w:cs="宋体" w:hint="eastAsia"/>
          <w:color w:val="000000"/>
          <w:kern w:val="0"/>
          <w:szCs w:val="32"/>
        </w:rPr>
        <w:t>人）</w:t>
      </w:r>
      <w:r>
        <w:rPr>
          <w:rFonts w:ascii="仿宋_GB2312" w:hAnsi="仿宋" w:hint="eastAsia"/>
          <w:szCs w:val="32"/>
        </w:rPr>
        <w:t>,</w:t>
      </w:r>
      <w:r w:rsidRPr="00D778DB">
        <w:rPr>
          <w:rFonts w:ascii="仿宋_GB2312" w:hAnsi="宋体" w:cs="宋体" w:hint="eastAsia"/>
          <w:color w:val="000000"/>
          <w:kern w:val="0"/>
          <w:szCs w:val="32"/>
        </w:rPr>
        <w:t>用餐和资料由会议统一安排，住宿及差旅费用按规定回单位报销。</w:t>
      </w:r>
    </w:p>
    <w:p w:rsidR="004C51F1" w:rsidRPr="00AD1996" w:rsidRDefault="004C51F1" w:rsidP="004C51F1">
      <w:pPr>
        <w:autoSpaceDE w:val="0"/>
        <w:autoSpaceDN w:val="0"/>
        <w:adjustRightInd w:val="0"/>
        <w:snapToGrid w:val="0"/>
        <w:spacing w:line="600" w:lineRule="exact"/>
        <w:ind w:firstLineChars="196" w:firstLine="619"/>
        <w:rPr>
          <w:rFonts w:ascii="仿宋_GB2312" w:hAnsi="仿宋" w:cs="宋体"/>
          <w:kern w:val="0"/>
          <w:szCs w:val="32"/>
        </w:rPr>
      </w:pPr>
      <w:r w:rsidRPr="00AD1996">
        <w:rPr>
          <w:rFonts w:ascii="仿宋_GB2312" w:hAnsi="仿宋" w:cs="宋体" w:hint="eastAsia"/>
          <w:kern w:val="0"/>
          <w:szCs w:val="32"/>
        </w:rPr>
        <w:t>欢迎企业代表参会，并为学术会议提供资助，如有意向请与学术会议联系人联系。</w:t>
      </w:r>
    </w:p>
    <w:p w:rsidR="004C51F1" w:rsidRPr="004C51F1" w:rsidRDefault="004C51F1" w:rsidP="00BB4CD2">
      <w:pPr>
        <w:snapToGrid w:val="0"/>
        <w:spacing w:line="500" w:lineRule="exact"/>
        <w:ind w:firstLineChars="200" w:firstLine="632"/>
        <w:rPr>
          <w:rFonts w:ascii="黑体" w:eastAsia="黑体" w:hAnsi="黑体"/>
          <w:szCs w:val="32"/>
        </w:rPr>
      </w:pPr>
      <w:r w:rsidRPr="004C51F1">
        <w:rPr>
          <w:rFonts w:ascii="黑体" w:eastAsia="黑体" w:hAnsi="黑体" w:hint="eastAsia"/>
          <w:szCs w:val="32"/>
        </w:rPr>
        <w:t>五、其他</w:t>
      </w:r>
    </w:p>
    <w:p w:rsidR="00BB4CD2" w:rsidRPr="004C51F1" w:rsidRDefault="004C51F1" w:rsidP="00BB4CD2">
      <w:pPr>
        <w:snapToGrid w:val="0"/>
        <w:spacing w:line="500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四川省医学会急诊专委会定于10月20日下午16:00召开专委会常委会议，17:00召开全体委员会议，请各位常委及委员务必准时参加，无特殊原因不得请假。</w:t>
      </w:r>
      <w:r w:rsidR="00BB4CD2" w:rsidRPr="004C51F1">
        <w:rPr>
          <w:rFonts w:ascii="仿宋_GB2312" w:hAnsi="宋体" w:hint="eastAsia"/>
          <w:szCs w:val="32"/>
        </w:rPr>
        <w:t xml:space="preserve"> </w:t>
      </w:r>
    </w:p>
    <w:p w:rsidR="00624A77" w:rsidRPr="004B01C4" w:rsidRDefault="00E43082" w:rsidP="00624A77">
      <w:pPr>
        <w:autoSpaceDE w:val="0"/>
        <w:autoSpaceDN w:val="0"/>
        <w:adjustRightInd w:val="0"/>
        <w:snapToGrid w:val="0"/>
        <w:spacing w:line="460" w:lineRule="exact"/>
        <w:ind w:firstLineChars="200" w:firstLine="632"/>
        <w:rPr>
          <w:rFonts w:ascii="黑体" w:eastAsia="黑体" w:hAnsi="宋体"/>
          <w:snapToGrid w:val="0"/>
          <w:szCs w:val="32"/>
        </w:rPr>
      </w:pPr>
      <w:r>
        <w:rPr>
          <w:rFonts w:ascii="黑体" w:eastAsia="黑体" w:hAnsi="宋体" w:hint="eastAsia"/>
          <w:snapToGrid w:val="0"/>
          <w:szCs w:val="32"/>
        </w:rPr>
        <w:t>六</w:t>
      </w:r>
      <w:r w:rsidR="00624A77" w:rsidRPr="004B01C4">
        <w:rPr>
          <w:rFonts w:ascii="黑体" w:eastAsia="黑体" w:hAnsi="宋体" w:hint="eastAsia"/>
          <w:snapToGrid w:val="0"/>
          <w:szCs w:val="32"/>
        </w:rPr>
        <w:t>、会议联系人</w:t>
      </w:r>
    </w:p>
    <w:p w:rsidR="00624A77" w:rsidRPr="004B4E2F" w:rsidRDefault="00624A77" w:rsidP="00624A77">
      <w:pPr>
        <w:adjustRightInd w:val="0"/>
        <w:snapToGrid w:val="0"/>
        <w:spacing w:line="400" w:lineRule="exact"/>
        <w:ind w:firstLineChars="200" w:firstLine="632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周亚雄</w:t>
      </w:r>
      <w:r>
        <w:rPr>
          <w:rFonts w:ascii="仿宋_GB2312"/>
          <w:szCs w:val="32"/>
        </w:rPr>
        <w:t xml:space="preserve">  </w:t>
      </w:r>
      <w:r w:rsidRPr="004B4E2F">
        <w:rPr>
          <w:rFonts w:ascii="仿宋_GB2312"/>
          <w:szCs w:val="32"/>
        </w:rPr>
        <w:t xml:space="preserve"> </w:t>
      </w:r>
      <w:r w:rsidRPr="004B4E2F">
        <w:rPr>
          <w:rFonts w:ascii="仿宋_GB2312" w:hint="eastAsia"/>
          <w:szCs w:val="32"/>
        </w:rPr>
        <w:t>四川大学华西医院</w:t>
      </w:r>
      <w:r>
        <w:rPr>
          <w:rFonts w:ascii="仿宋_GB2312" w:hint="eastAsia"/>
          <w:szCs w:val="32"/>
        </w:rPr>
        <w:t>急诊科</w:t>
      </w:r>
      <w:r w:rsidRPr="004B4E2F">
        <w:rPr>
          <w:rFonts w:ascii="仿宋_GB2312"/>
          <w:szCs w:val="32"/>
        </w:rPr>
        <w:t xml:space="preserve">   </w:t>
      </w:r>
    </w:p>
    <w:p w:rsidR="00624A77" w:rsidRPr="004B4E2F" w:rsidRDefault="00624A77" w:rsidP="00624A77">
      <w:pPr>
        <w:adjustRightInd w:val="0"/>
        <w:snapToGrid w:val="0"/>
        <w:spacing w:line="400" w:lineRule="exact"/>
        <w:ind w:firstLineChars="644" w:firstLine="2034"/>
        <w:jc w:val="left"/>
        <w:rPr>
          <w:rFonts w:ascii="仿宋_GB2312"/>
          <w:szCs w:val="32"/>
        </w:rPr>
      </w:pPr>
      <w:r w:rsidRPr="004B4E2F">
        <w:rPr>
          <w:rFonts w:ascii="仿宋_GB2312" w:hint="eastAsia"/>
          <w:szCs w:val="32"/>
        </w:rPr>
        <w:t>电话</w:t>
      </w:r>
      <w:r>
        <w:rPr>
          <w:rFonts w:ascii="仿宋_GB2312" w:hint="eastAsia"/>
          <w:szCs w:val="32"/>
        </w:rPr>
        <w:t>：</w:t>
      </w:r>
      <w:r>
        <w:rPr>
          <w:rFonts w:ascii="仿宋_GB2312"/>
          <w:szCs w:val="32"/>
        </w:rPr>
        <w:t>18980602158</w:t>
      </w:r>
      <w:r>
        <w:rPr>
          <w:rFonts w:ascii="仿宋_GB2312" w:hint="eastAsia"/>
          <w:szCs w:val="32"/>
        </w:rPr>
        <w:t>；</w:t>
      </w:r>
    </w:p>
    <w:p w:rsidR="00624A77" w:rsidRPr="005D553B" w:rsidRDefault="00624A77" w:rsidP="00624A77">
      <w:pPr>
        <w:autoSpaceDE w:val="0"/>
        <w:autoSpaceDN w:val="0"/>
        <w:adjustRightInd w:val="0"/>
        <w:snapToGrid w:val="0"/>
        <w:spacing w:line="460" w:lineRule="exact"/>
        <w:ind w:firstLineChars="200" w:firstLine="632"/>
        <w:rPr>
          <w:rFonts w:ascii="仿宋_GB2312" w:hAnsi="宋体"/>
          <w:snapToGrid w:val="0"/>
          <w:szCs w:val="32"/>
        </w:rPr>
      </w:pPr>
      <w:r>
        <w:rPr>
          <w:rFonts w:ascii="仿宋_GB2312" w:hAnsi="宋体" w:hint="eastAsia"/>
          <w:snapToGrid w:val="0"/>
          <w:szCs w:val="32"/>
        </w:rPr>
        <w:t>周宗晟</w:t>
      </w:r>
      <w:r w:rsidRPr="005D553B">
        <w:rPr>
          <w:rFonts w:ascii="仿宋_GB2312" w:hAnsi="宋体"/>
          <w:snapToGrid w:val="0"/>
          <w:szCs w:val="32"/>
        </w:rPr>
        <w:t xml:space="preserve">  </w:t>
      </w:r>
      <w:r>
        <w:rPr>
          <w:rFonts w:ascii="仿宋_GB2312" w:hAnsi="宋体"/>
          <w:snapToGrid w:val="0"/>
          <w:szCs w:val="32"/>
        </w:rPr>
        <w:t xml:space="preserve"> </w:t>
      </w:r>
      <w:r w:rsidRPr="005D553B">
        <w:rPr>
          <w:rFonts w:ascii="仿宋_GB2312" w:hAnsi="宋体" w:hint="eastAsia"/>
          <w:snapToGrid w:val="0"/>
          <w:szCs w:val="32"/>
        </w:rPr>
        <w:t>四川省医学会学术</w:t>
      </w:r>
      <w:r>
        <w:rPr>
          <w:rFonts w:ascii="仿宋_GB2312" w:hAnsi="宋体" w:hint="eastAsia"/>
          <w:snapToGrid w:val="0"/>
          <w:szCs w:val="32"/>
        </w:rPr>
        <w:t>会务</w:t>
      </w:r>
      <w:r w:rsidRPr="005D553B">
        <w:rPr>
          <w:rFonts w:ascii="仿宋_GB2312" w:hAnsi="宋体" w:hint="eastAsia"/>
          <w:snapToGrid w:val="0"/>
          <w:szCs w:val="32"/>
        </w:rPr>
        <w:t>部</w:t>
      </w:r>
      <w:r w:rsidRPr="005D553B">
        <w:rPr>
          <w:rFonts w:ascii="仿宋_GB2312" w:hAnsi="宋体"/>
          <w:snapToGrid w:val="0"/>
          <w:szCs w:val="32"/>
        </w:rPr>
        <w:t xml:space="preserve">    </w:t>
      </w:r>
    </w:p>
    <w:p w:rsidR="00624A77" w:rsidRDefault="00624A77" w:rsidP="00624A77">
      <w:pPr>
        <w:autoSpaceDE w:val="0"/>
        <w:autoSpaceDN w:val="0"/>
        <w:adjustRightInd w:val="0"/>
        <w:snapToGrid w:val="0"/>
        <w:spacing w:line="460" w:lineRule="exact"/>
        <w:ind w:firstLineChars="645" w:firstLine="2037"/>
        <w:rPr>
          <w:rFonts w:ascii="仿宋_GB2312" w:hAnsi="宋体"/>
          <w:szCs w:val="32"/>
        </w:rPr>
      </w:pPr>
      <w:r w:rsidRPr="005D553B">
        <w:rPr>
          <w:rFonts w:ascii="仿宋_GB2312" w:hAnsi="宋体" w:hint="eastAsia"/>
          <w:snapToGrid w:val="0"/>
          <w:szCs w:val="32"/>
        </w:rPr>
        <w:t>电话：</w:t>
      </w:r>
      <w:r>
        <w:rPr>
          <w:rFonts w:ascii="仿宋_GB2312" w:hAnsi="宋体" w:hint="eastAsia"/>
          <w:snapToGrid w:val="0"/>
          <w:szCs w:val="32"/>
        </w:rPr>
        <w:t>18081980643。</w:t>
      </w:r>
      <w:r w:rsidRPr="005D553B">
        <w:rPr>
          <w:rFonts w:ascii="仿宋_GB2312" w:hAnsi="宋体"/>
          <w:szCs w:val="32"/>
        </w:rPr>
        <w:tab/>
      </w:r>
    </w:p>
    <w:p w:rsidR="00624A77" w:rsidRPr="00D71747" w:rsidRDefault="00624A77" w:rsidP="00624A77">
      <w:pPr>
        <w:autoSpaceDE w:val="0"/>
        <w:autoSpaceDN w:val="0"/>
        <w:adjustRightInd w:val="0"/>
        <w:snapToGrid w:val="0"/>
        <w:spacing w:line="460" w:lineRule="exact"/>
        <w:rPr>
          <w:rFonts w:ascii="仿宋_GB2312" w:hAnsi="宋体"/>
          <w:snapToGrid w:val="0"/>
          <w:szCs w:val="32"/>
        </w:rPr>
      </w:pPr>
    </w:p>
    <w:p w:rsidR="00624A77" w:rsidRPr="00434707" w:rsidRDefault="00624A77" w:rsidP="00624A77">
      <w:pPr>
        <w:adjustRightInd w:val="0"/>
        <w:snapToGrid w:val="0"/>
        <w:spacing w:line="460" w:lineRule="exact"/>
        <w:ind w:firstLineChars="1914" w:firstLine="6045"/>
      </w:pPr>
      <w:r>
        <w:rPr>
          <w:rFonts w:hint="eastAsia"/>
        </w:rPr>
        <w:t>四川省医学会</w:t>
      </w:r>
    </w:p>
    <w:p w:rsidR="00624A77" w:rsidRDefault="00624A77" w:rsidP="00624A77">
      <w:pPr>
        <w:tabs>
          <w:tab w:val="left" w:pos="7560"/>
        </w:tabs>
        <w:adjustRightInd w:val="0"/>
        <w:snapToGrid w:val="0"/>
        <w:spacing w:line="460" w:lineRule="exact"/>
        <w:jc w:val="center"/>
        <w:rPr>
          <w:rFonts w:ascii="仿宋_GB2312" w:hAnsi="仿宋_GB2312"/>
        </w:rPr>
      </w:pPr>
      <w:r>
        <w:t xml:space="preserve">                                 </w:t>
      </w:r>
      <w:r>
        <w:rPr>
          <w:rFonts w:ascii="仿宋_GB2312" w:hAnsi="仿宋_GB2312"/>
        </w:rPr>
        <w:t>2015</w:t>
      </w:r>
      <w:r>
        <w:rPr>
          <w:rFonts w:ascii="仿宋_GB2312" w:hAnsi="仿宋_GB2312" w:hint="eastAsia"/>
        </w:rPr>
        <w:t>年9月9日</w:t>
      </w:r>
    </w:p>
    <w:p w:rsidR="00AD09F2" w:rsidRPr="00624A77" w:rsidRDefault="00907B14" w:rsidP="00624A77">
      <w:pPr>
        <w:spacing w:line="500" w:lineRule="exact"/>
        <w:rPr>
          <w:rFonts w:ascii="小标宋" w:eastAsia="小标宋"/>
          <w:snapToGrid w:val="0"/>
          <w:kern w:val="0"/>
          <w:sz w:val="28"/>
          <w:szCs w:val="28"/>
        </w:rPr>
      </w:pPr>
      <w:r>
        <w:rPr>
          <w:rFonts w:ascii="小标宋" w:eastAsia="小标宋"/>
          <w:noProof/>
          <w:kern w:val="0"/>
          <w:sz w:val="28"/>
          <w:szCs w:val="28"/>
        </w:rPr>
        <w:pict>
          <v:line id="直接连接符 2" o:spid="_x0000_s1028" style="position:absolute;left:0;text-align:left;z-index:251659264;visibility:visible" from="0,26.2pt" to="44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" strokeweight="1pt"/>
        </w:pict>
      </w:r>
      <w:r w:rsidR="00624A77" w:rsidRPr="00884E6E">
        <w:rPr>
          <w:rFonts w:ascii="小标宋" w:eastAsia="小标宋" w:hint="eastAsia"/>
          <w:snapToGrid w:val="0"/>
          <w:kern w:val="0"/>
          <w:sz w:val="28"/>
          <w:szCs w:val="28"/>
        </w:rPr>
        <w:t xml:space="preserve">  </w:t>
      </w:r>
      <w:r w:rsidR="00624A77" w:rsidRPr="00884E6E">
        <w:rPr>
          <w:rFonts w:ascii="仿宋_GB2312" w:hint="eastAsia"/>
          <w:sz w:val="28"/>
          <w:szCs w:val="28"/>
        </w:rPr>
        <w:t>四川省</w:t>
      </w:r>
      <w:r w:rsidR="00624A77">
        <w:rPr>
          <w:rFonts w:ascii="仿宋_GB2312" w:hint="eastAsia"/>
          <w:sz w:val="28"/>
          <w:szCs w:val="28"/>
        </w:rPr>
        <w:t xml:space="preserve">医学会         </w:t>
      </w:r>
      <w:r w:rsidR="00624A77" w:rsidRPr="00884E6E">
        <w:rPr>
          <w:rFonts w:ascii="仿宋_GB2312" w:hint="eastAsia"/>
          <w:sz w:val="28"/>
          <w:szCs w:val="28"/>
        </w:rPr>
        <w:t xml:space="preserve">      </w:t>
      </w:r>
      <w:r w:rsidR="00624A77">
        <w:rPr>
          <w:rFonts w:ascii="仿宋_GB2312" w:hint="eastAsia"/>
          <w:sz w:val="28"/>
          <w:szCs w:val="28"/>
        </w:rPr>
        <w:t xml:space="preserve">             </w:t>
      </w:r>
      <w:r w:rsidR="00624A77" w:rsidRPr="0064693E">
        <w:rPr>
          <w:rFonts w:ascii="仿宋_GB2312" w:hint="eastAsia"/>
          <w:sz w:val="28"/>
          <w:szCs w:val="28"/>
        </w:rPr>
        <w:t xml:space="preserve"> </w:t>
      </w:r>
      <w:r w:rsidR="00624A77" w:rsidRPr="00A81AD3">
        <w:rPr>
          <w:rFonts w:ascii="仿宋_GB2312" w:hint="eastAsia"/>
          <w:sz w:val="28"/>
          <w:szCs w:val="28"/>
        </w:rPr>
        <w:t>2015年9月9日</w:t>
      </w:r>
      <w:r w:rsidR="00624A77" w:rsidRPr="0064693E">
        <w:rPr>
          <w:rFonts w:ascii="仿宋_GB2312" w:hint="eastAsia"/>
          <w:sz w:val="28"/>
          <w:szCs w:val="28"/>
        </w:rPr>
        <w:t>印发</w:t>
      </w:r>
      <w:r>
        <w:rPr>
          <w:rFonts w:ascii="小标宋" w:eastAsia="小标宋"/>
          <w:noProof/>
          <w:kern w:val="0"/>
          <w:sz w:val="28"/>
          <w:szCs w:val="28"/>
        </w:rPr>
        <w:pict>
          <v:line id="直接连接符 1" o:spid="_x0000_s1027" style="position:absolute;left:0;text-align:left;z-index:251660288;visibility:visible;mso-position-horizontal-relative:text;mso-position-vertical-relative:text" from="-.75pt,1.1pt" to="44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" strokeweight=".7pt"/>
        </w:pict>
      </w:r>
    </w:p>
    <w:sectPr w:rsidR="00AD09F2" w:rsidRPr="00624A77" w:rsidSect="006A0C77">
      <w:footerReference w:type="even" r:id="rId8"/>
      <w:footerReference w:type="default" r:id="rId9"/>
      <w:pgSz w:w="11906" w:h="16838" w:code="9"/>
      <w:pgMar w:top="1440" w:right="1418" w:bottom="1440" w:left="1474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14" w:rsidRDefault="00907B14" w:rsidP="00F027D2">
      <w:r>
        <w:separator/>
      </w:r>
    </w:p>
  </w:endnote>
  <w:endnote w:type="continuationSeparator" w:id="0">
    <w:p w:rsidR="00907B14" w:rsidRDefault="00907B14" w:rsidP="00F0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77" w:rsidRDefault="0083574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71F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F7E">
      <w:rPr>
        <w:rStyle w:val="a4"/>
        <w:noProof/>
      </w:rPr>
      <w:t>1</w:t>
    </w:r>
    <w:r>
      <w:rPr>
        <w:rStyle w:val="a4"/>
      </w:rPr>
      <w:fldChar w:fldCharType="end"/>
    </w:r>
  </w:p>
  <w:p w:rsidR="006A0C77" w:rsidRDefault="00907B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77" w:rsidRDefault="00A71F7E">
    <w:pPr>
      <w:pStyle w:val="a3"/>
      <w:framePr w:wrap="around" w:vAnchor="text" w:hAnchor="margin" w:xAlign="outside" w:y="1"/>
      <w:ind w:leftChars="100" w:left="320" w:rightChars="100" w:right="320"/>
      <w:rPr>
        <w:rStyle w:val="a4"/>
        <w:rFonts w:ascii="宋体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835743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835743">
      <w:rPr>
        <w:rStyle w:val="a4"/>
        <w:sz w:val="28"/>
      </w:rPr>
      <w:fldChar w:fldCharType="separate"/>
    </w:r>
    <w:r w:rsidR="00E3194E">
      <w:rPr>
        <w:rStyle w:val="a4"/>
        <w:noProof/>
        <w:sz w:val="28"/>
      </w:rPr>
      <w:t>1</w:t>
    </w:r>
    <w:r w:rsidR="00835743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6A0C77" w:rsidRDefault="00907B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14" w:rsidRDefault="00907B14" w:rsidP="00F027D2">
      <w:r>
        <w:separator/>
      </w:r>
    </w:p>
  </w:footnote>
  <w:footnote w:type="continuationSeparator" w:id="0">
    <w:p w:rsidR="00907B14" w:rsidRDefault="00907B14" w:rsidP="00F0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D446D"/>
    <w:multiLevelType w:val="hybridMultilevel"/>
    <w:tmpl w:val="1B08517A"/>
    <w:lvl w:ilvl="0" w:tplc="E2D8F6A8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3FAF5E92"/>
    <w:multiLevelType w:val="hybridMultilevel"/>
    <w:tmpl w:val="403000C8"/>
    <w:lvl w:ilvl="0" w:tplc="C3D69680">
      <w:start w:val="1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A77"/>
    <w:rsid w:val="00084E4A"/>
    <w:rsid w:val="00086A95"/>
    <w:rsid w:val="00096AB8"/>
    <w:rsid w:val="000D7C05"/>
    <w:rsid w:val="00163B81"/>
    <w:rsid w:val="002A1C25"/>
    <w:rsid w:val="003515C6"/>
    <w:rsid w:val="00410452"/>
    <w:rsid w:val="00472F0E"/>
    <w:rsid w:val="004C51F1"/>
    <w:rsid w:val="004E0947"/>
    <w:rsid w:val="0053026E"/>
    <w:rsid w:val="00544BB9"/>
    <w:rsid w:val="00563EAC"/>
    <w:rsid w:val="00624A77"/>
    <w:rsid w:val="00641C18"/>
    <w:rsid w:val="00674ED2"/>
    <w:rsid w:val="006B5609"/>
    <w:rsid w:val="007406A7"/>
    <w:rsid w:val="00805A35"/>
    <w:rsid w:val="00835743"/>
    <w:rsid w:val="0086678C"/>
    <w:rsid w:val="008B72D1"/>
    <w:rsid w:val="008F4403"/>
    <w:rsid w:val="00907B14"/>
    <w:rsid w:val="009A73AE"/>
    <w:rsid w:val="00A71F7E"/>
    <w:rsid w:val="00A962CB"/>
    <w:rsid w:val="00AB0523"/>
    <w:rsid w:val="00AD09F2"/>
    <w:rsid w:val="00AE61F2"/>
    <w:rsid w:val="00AF3CDF"/>
    <w:rsid w:val="00B30A30"/>
    <w:rsid w:val="00B53B69"/>
    <w:rsid w:val="00B55E5E"/>
    <w:rsid w:val="00B91E16"/>
    <w:rsid w:val="00B9367D"/>
    <w:rsid w:val="00BB4CD2"/>
    <w:rsid w:val="00DD0358"/>
    <w:rsid w:val="00E3194E"/>
    <w:rsid w:val="00E43082"/>
    <w:rsid w:val="00EF5107"/>
    <w:rsid w:val="00F027D2"/>
    <w:rsid w:val="00F47F9B"/>
    <w:rsid w:val="00FE2E40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8C7E48-61FF-479D-9346-748E0D0F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7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24A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24A77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624A77"/>
  </w:style>
  <w:style w:type="paragraph" w:styleId="a5">
    <w:name w:val="Normal (Web)"/>
    <w:basedOn w:val="a"/>
    <w:rsid w:val="00624A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624A7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24A77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BB4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BB4CD2"/>
    <w:rPr>
      <w:rFonts w:ascii="Times New Roman" w:eastAsia="仿宋_GB2312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D7C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09C4C-F18D-4402-85E3-ED7F2756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CDLX</cp:lastModifiedBy>
  <cp:revision>6</cp:revision>
  <cp:lastPrinted>2015-09-10T02:21:00Z</cp:lastPrinted>
  <dcterms:created xsi:type="dcterms:W3CDTF">2015-09-10T02:20:00Z</dcterms:created>
  <dcterms:modified xsi:type="dcterms:W3CDTF">2016-10-10T06:15:00Z</dcterms:modified>
</cp:coreProperties>
</file>